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8045" w14:textId="75ADAC4E" w:rsidR="000812C7" w:rsidRPr="00D06737" w:rsidRDefault="006A24D3" w:rsidP="00D06737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  <w:lang w:val="pt-BR"/>
        </w:rPr>
      </w:pPr>
      <w:r w:rsidRPr="00D06737">
        <w:rPr>
          <w:rFonts w:asciiTheme="majorEastAsia" w:eastAsiaTheme="majorEastAsia" w:hAnsiTheme="majorEastAsia"/>
          <w:color w:val="000000" w:themeColor="text1"/>
          <w:sz w:val="28"/>
          <w:szCs w:val="28"/>
          <w:lang w:val="pt-BR"/>
        </w:rPr>
        <w:t xml:space="preserve">Inscrição para Consulta </w:t>
      </w:r>
      <w:r w:rsidR="00F64000" w:rsidRPr="00D06737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pt-BR"/>
        </w:rPr>
        <w:t>a</w:t>
      </w:r>
      <w:r w:rsidR="00F64000" w:rsidRPr="00D06737">
        <w:rPr>
          <w:rFonts w:asciiTheme="majorEastAsia" w:eastAsiaTheme="majorEastAsia" w:hAnsiTheme="majorEastAsia"/>
          <w:color w:val="000000" w:themeColor="text1"/>
          <w:sz w:val="28"/>
          <w:szCs w:val="28"/>
          <w:lang w:val="pt-BR"/>
        </w:rPr>
        <w:t>o Especialista</w:t>
      </w:r>
    </w:p>
    <w:p w14:paraId="79376452" w14:textId="37FFF1C3" w:rsidR="00A440A3" w:rsidRDefault="00F64000" w:rsidP="00D06737">
      <w:pPr>
        <w:spacing w:line="400" w:lineRule="exact"/>
        <w:ind w:firstLineChars="100" w:firstLine="202"/>
        <w:rPr>
          <w:rFonts w:asciiTheme="majorEastAsia" w:eastAsiaTheme="majorEastAsia" w:hAnsiTheme="majorEastAsia"/>
          <w:color w:val="FF0000"/>
          <w:lang w:val="pt-BR"/>
        </w:rPr>
      </w:pPr>
      <w:r w:rsidRPr="00D06737">
        <w:rPr>
          <w:rFonts w:asciiTheme="majorEastAsia" w:eastAsiaTheme="majorEastAsia" w:hAnsiTheme="majorEastAsia" w:hint="eastAsia"/>
          <w:color w:val="000000" w:themeColor="text1"/>
          <w:lang w:val="pt-BR"/>
        </w:rPr>
        <w:t>F</w:t>
      </w:r>
      <w:r w:rsidRPr="00D06737">
        <w:rPr>
          <w:rFonts w:asciiTheme="majorEastAsia" w:eastAsiaTheme="majorEastAsia" w:hAnsiTheme="majorEastAsia"/>
          <w:color w:val="000000" w:themeColor="text1"/>
          <w:lang w:val="pt-BR"/>
        </w:rPr>
        <w:t>avor assinalar na alternativa do especialista que deseja consultar</w:t>
      </w:r>
    </w:p>
    <w:p w14:paraId="49AE5308" w14:textId="709771A4" w:rsidR="00172EEA" w:rsidRPr="00F64000" w:rsidRDefault="00F64000" w:rsidP="00D06737">
      <w:pPr>
        <w:spacing w:line="300" w:lineRule="exact"/>
        <w:ind w:firstLineChars="900" w:firstLine="1998"/>
        <w:rPr>
          <w:rFonts w:asciiTheme="majorEastAsia" w:eastAsiaTheme="majorEastAsia" w:hAnsiTheme="majorEastAsia"/>
          <w:color w:val="FF0000"/>
          <w:lang w:val="pt-BR"/>
        </w:rPr>
      </w:pPr>
      <w:r w:rsidRPr="00D06737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val="pt-BR"/>
        </w:rPr>
        <w:t>□</w:t>
      </w:r>
      <w:r w:rsidR="000D0DDA">
        <w:rPr>
          <w:rFonts w:asciiTheme="majorEastAsia" w:eastAsiaTheme="majorEastAsia" w:hAnsiTheme="majorEastAsia" w:hint="eastAsia"/>
          <w:color w:val="FF0000"/>
          <w:lang w:val="pt-BR"/>
        </w:rPr>
        <w:t xml:space="preserve"> </w:t>
      </w:r>
      <w:r w:rsidR="000D0DDA" w:rsidRPr="00D06737">
        <w:rPr>
          <w:rFonts w:asciiTheme="majorEastAsia" w:eastAsiaTheme="majorEastAsia" w:hAnsiTheme="majorEastAsia"/>
          <w:color w:val="000000" w:themeColor="text1"/>
          <w:lang w:val="pt-BR"/>
        </w:rPr>
        <w:t>Advogado</w:t>
      </w:r>
      <w:r w:rsidR="000D0DDA">
        <w:rPr>
          <w:rFonts w:asciiTheme="majorEastAsia" w:eastAsiaTheme="majorEastAsia" w:hAnsiTheme="majorEastAsia"/>
          <w:color w:val="FF0000"/>
          <w:lang w:val="pt-BR"/>
        </w:rPr>
        <w:t xml:space="preserve"> </w:t>
      </w:r>
      <w:r w:rsidR="00D06737">
        <w:rPr>
          <w:rFonts w:asciiTheme="majorEastAsia" w:eastAsiaTheme="majorEastAsia" w:hAnsiTheme="majorEastAsia" w:hint="eastAsia"/>
          <w:color w:val="FF0000"/>
          <w:lang w:val="pt-BR"/>
        </w:rPr>
        <w:t xml:space="preserve">　　</w:t>
      </w:r>
      <w:r w:rsidRPr="00D06737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val="pt-BR"/>
        </w:rPr>
        <w:t>□</w:t>
      </w:r>
      <w:r w:rsidR="005E3A32">
        <w:rPr>
          <w:rFonts w:asciiTheme="majorEastAsia" w:eastAsiaTheme="majorEastAsia" w:hAnsiTheme="majorEastAsia" w:hint="eastAsia"/>
          <w:color w:val="FF0000"/>
          <w:lang w:val="pt-BR"/>
        </w:rPr>
        <w:t xml:space="preserve"> </w:t>
      </w:r>
      <w:r w:rsidR="000D0DDA" w:rsidRPr="00D06737">
        <w:rPr>
          <w:rFonts w:asciiTheme="majorEastAsia" w:eastAsiaTheme="majorEastAsia" w:hAnsiTheme="majorEastAsia" w:hint="eastAsia"/>
          <w:color w:val="000000" w:themeColor="text1"/>
          <w:lang w:val="pt-BR"/>
        </w:rPr>
        <w:t>D</w:t>
      </w:r>
      <w:r w:rsidR="000D0DDA" w:rsidRPr="00D06737">
        <w:rPr>
          <w:rFonts w:asciiTheme="majorEastAsia" w:eastAsiaTheme="majorEastAsia" w:hAnsiTheme="majorEastAsia"/>
          <w:color w:val="000000" w:themeColor="text1"/>
          <w:lang w:val="pt-BR"/>
        </w:rPr>
        <w:t>espachante Adminis</w:t>
      </w:r>
      <w:r w:rsidR="00A440A3" w:rsidRPr="00D06737">
        <w:rPr>
          <w:rFonts w:asciiTheme="majorEastAsia" w:eastAsiaTheme="majorEastAsia" w:hAnsiTheme="majorEastAsia"/>
          <w:color w:val="000000" w:themeColor="text1"/>
          <w:lang w:val="pt-BR"/>
        </w:rPr>
        <w:t>trativo Licenciado</w:t>
      </w:r>
    </w:p>
    <w:p w14:paraId="30067913" w14:textId="77777777" w:rsidR="00F64000" w:rsidRPr="006A24D3" w:rsidRDefault="00F64000" w:rsidP="00D06737">
      <w:pPr>
        <w:spacing w:line="100" w:lineRule="exact"/>
        <w:rPr>
          <w:rFonts w:asciiTheme="majorEastAsia" w:eastAsiaTheme="majorEastAsia" w:hAnsiTheme="majorEastAsia"/>
          <w:lang w:val="pt-BR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8"/>
        <w:gridCol w:w="1134"/>
        <w:gridCol w:w="2727"/>
        <w:gridCol w:w="851"/>
        <w:gridCol w:w="425"/>
        <w:gridCol w:w="425"/>
        <w:gridCol w:w="1275"/>
        <w:gridCol w:w="851"/>
        <w:gridCol w:w="1275"/>
      </w:tblGrid>
      <w:tr w:rsidR="00172EEA" w:rsidRPr="00D87EA5" w14:paraId="4A7B1707" w14:textId="77777777" w:rsidTr="00C4415F">
        <w:trPr>
          <w:trHeight w:val="60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B43432" w14:textId="77777777" w:rsidR="00172EEA" w:rsidRPr="006A24D3" w:rsidRDefault="006A24D3" w:rsidP="00D87EA5">
            <w:pPr>
              <w:rPr>
                <w:rFonts w:asciiTheme="majorEastAsia" w:eastAsiaTheme="majorEastAsia" w:hAnsiTheme="majorEastAsia"/>
                <w:lang w:val="pt-BR"/>
              </w:rPr>
            </w:pPr>
            <w:r>
              <w:rPr>
                <w:rFonts w:asciiTheme="majorEastAsia" w:eastAsiaTheme="majorEastAsia" w:hAnsiTheme="majorEastAsia"/>
                <w:lang w:val="pt-BR"/>
              </w:rPr>
              <w:t>Nome</w:t>
            </w:r>
          </w:p>
        </w:tc>
        <w:tc>
          <w:tcPr>
            <w:tcW w:w="47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33747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CAC2F" w14:textId="77777777" w:rsidR="00172EEA" w:rsidRPr="006A24D3" w:rsidRDefault="006A24D3" w:rsidP="00D87EA5">
            <w:pPr>
              <w:rPr>
                <w:rFonts w:asciiTheme="majorEastAsia" w:eastAsiaTheme="majorEastAsia" w:hAnsiTheme="majorEastAsia"/>
                <w:lang w:val="pt-BR"/>
              </w:rPr>
            </w:pPr>
            <w:r>
              <w:rPr>
                <w:rFonts w:asciiTheme="majorEastAsia" w:eastAsiaTheme="majorEastAsia" w:hAnsiTheme="majorEastAsia"/>
                <w:lang w:val="pt-BR"/>
              </w:rPr>
              <w:t>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657A0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C52B8" w14:textId="77777777" w:rsidR="00172EEA" w:rsidRPr="006A24D3" w:rsidRDefault="006A24D3" w:rsidP="00D87EA5">
            <w:pPr>
              <w:rPr>
                <w:rFonts w:asciiTheme="majorEastAsia" w:eastAsiaTheme="majorEastAsia" w:hAnsiTheme="majorEastAsia"/>
                <w:lang w:val="pt-BR"/>
              </w:rPr>
            </w:pPr>
            <w:r>
              <w:rPr>
                <w:rFonts w:asciiTheme="majorEastAsia" w:eastAsiaTheme="majorEastAsia" w:hAnsiTheme="majorEastAsia"/>
                <w:lang w:val="pt-BR"/>
              </w:rPr>
              <w:t>Sexo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E1C28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</w:tr>
      <w:tr w:rsidR="00172EEA" w:rsidRPr="00D87EA5" w14:paraId="080AC372" w14:textId="77777777" w:rsidTr="00C4415F">
        <w:trPr>
          <w:trHeight w:val="55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F41FB" w14:textId="77777777" w:rsidR="00172EEA" w:rsidRPr="006A24D3" w:rsidRDefault="006A24D3" w:rsidP="00D87EA5">
            <w:pPr>
              <w:rPr>
                <w:rFonts w:asciiTheme="majorEastAsia" w:eastAsiaTheme="majorEastAsia" w:hAnsiTheme="majorEastAsia"/>
                <w:lang w:val="pt-BR"/>
              </w:rPr>
            </w:pPr>
            <w:r>
              <w:rPr>
                <w:rFonts w:asciiTheme="majorEastAsia" w:eastAsiaTheme="majorEastAsia" w:hAnsiTheme="majorEastAsia"/>
                <w:lang w:val="pt-BR"/>
              </w:rPr>
              <w:t>Nacionalidade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31D3E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58C19" w14:textId="77777777" w:rsidR="00172EEA" w:rsidRPr="006A24D3" w:rsidRDefault="00AC0D08" w:rsidP="00D87EA5">
            <w:pPr>
              <w:rPr>
                <w:rFonts w:asciiTheme="majorEastAsia" w:eastAsiaTheme="majorEastAsia" w:hAnsiTheme="majorEastAsia"/>
                <w:lang w:val="pt-BR"/>
              </w:rPr>
            </w:pPr>
            <w:r>
              <w:rPr>
                <w:rFonts w:asciiTheme="majorEastAsia" w:eastAsiaTheme="majorEastAsia" w:hAnsiTheme="majorEastAsia"/>
                <w:lang w:val="pt-BR"/>
              </w:rPr>
              <w:t xml:space="preserve">Status </w:t>
            </w:r>
            <w:r w:rsidR="006A24D3">
              <w:rPr>
                <w:rFonts w:asciiTheme="majorEastAsia" w:eastAsiaTheme="majorEastAsia" w:hAnsiTheme="majorEastAsia"/>
                <w:lang w:val="pt-BR"/>
              </w:rPr>
              <w:t>de permanência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C53E2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</w:tr>
      <w:tr w:rsidR="00172EEA" w:rsidRPr="00D87EA5" w14:paraId="4ECBE3E4" w14:textId="77777777" w:rsidTr="00237B99">
        <w:trPr>
          <w:trHeight w:val="57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8A4B0" w14:textId="77777777" w:rsidR="00172EEA" w:rsidRPr="00AC0D08" w:rsidRDefault="00AC0D08" w:rsidP="00D87EA5">
            <w:pPr>
              <w:rPr>
                <w:rFonts w:asciiTheme="majorEastAsia" w:eastAsiaTheme="majorEastAsia" w:hAnsiTheme="majorEastAsia"/>
                <w:lang w:val="pt-BR"/>
              </w:rPr>
            </w:pPr>
            <w:r>
              <w:rPr>
                <w:rFonts w:asciiTheme="majorEastAsia" w:eastAsiaTheme="majorEastAsia" w:hAnsiTheme="majorEastAsia"/>
                <w:lang w:val="pt-BR"/>
              </w:rPr>
              <w:t>Endereço</w:t>
            </w:r>
          </w:p>
        </w:tc>
        <w:tc>
          <w:tcPr>
            <w:tcW w:w="89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2B73A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172EEA" w:rsidRPr="00F126EF" w14:paraId="74D3BCCC" w14:textId="77777777" w:rsidTr="00D157CC"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28807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39596B74" w14:textId="77777777" w:rsidR="00172EEA" w:rsidRPr="00AC0D08" w:rsidRDefault="00AC0D08" w:rsidP="00D87EA5">
            <w:pPr>
              <w:rPr>
                <w:rFonts w:asciiTheme="majorEastAsia" w:eastAsiaTheme="majorEastAsia" w:hAnsiTheme="majorEastAsia"/>
                <w:lang w:val="pt-BR"/>
              </w:rPr>
            </w:pPr>
            <w:r>
              <w:rPr>
                <w:rFonts w:asciiTheme="majorEastAsia" w:eastAsiaTheme="majorEastAsia" w:hAnsiTheme="majorEastAsia"/>
                <w:lang w:val="pt-BR"/>
              </w:rPr>
              <w:t>Contato</w:t>
            </w:r>
          </w:p>
          <w:p w14:paraId="367C252C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AACF44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78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97615" w14:textId="6324F2E5" w:rsidR="00172EEA" w:rsidRPr="00AC0D08" w:rsidRDefault="00AC0D08" w:rsidP="00C25475">
            <w:pPr>
              <w:rPr>
                <w:rFonts w:asciiTheme="majorEastAsia" w:eastAsiaTheme="majorEastAsia" w:hAnsiTheme="majorEastAsia"/>
                <w:lang w:val="pt-BR"/>
              </w:rPr>
            </w:pPr>
            <w:r w:rsidRPr="00AC0D08">
              <w:rPr>
                <w:rFonts w:asciiTheme="majorEastAsia" w:eastAsiaTheme="majorEastAsia" w:hAnsiTheme="majorEastAsia"/>
                <w:lang w:val="pt-BR"/>
              </w:rPr>
              <w:t>Fav</w:t>
            </w:r>
            <w:r w:rsidR="00DF0019">
              <w:rPr>
                <w:rFonts w:asciiTheme="majorEastAsia" w:eastAsiaTheme="majorEastAsia" w:hAnsiTheme="majorEastAsia"/>
                <w:lang w:val="pt-BR"/>
              </w:rPr>
              <w:t>or escrever o número</w:t>
            </w:r>
            <w:r w:rsidR="006C3291">
              <w:rPr>
                <w:rFonts w:asciiTheme="majorEastAsia" w:eastAsiaTheme="majorEastAsia" w:hAnsiTheme="majorEastAsia"/>
                <w:lang w:val="pt-BR"/>
              </w:rPr>
              <w:t xml:space="preserve"> telefônico </w:t>
            </w:r>
            <w:r w:rsidRPr="00AC0D08">
              <w:rPr>
                <w:rFonts w:asciiTheme="majorEastAsia" w:eastAsiaTheme="majorEastAsia" w:hAnsiTheme="majorEastAsia"/>
                <w:lang w:val="pt-BR"/>
              </w:rPr>
              <w:t>que seja possív</w:t>
            </w:r>
            <w:r>
              <w:rPr>
                <w:rFonts w:asciiTheme="majorEastAsia" w:eastAsiaTheme="majorEastAsia" w:hAnsiTheme="majorEastAsia"/>
                <w:lang w:val="pt-BR"/>
              </w:rPr>
              <w:t>el entrar em contato</w:t>
            </w:r>
            <w:r w:rsidR="00C25475">
              <w:rPr>
                <w:rFonts w:asciiTheme="majorEastAsia" w:eastAsiaTheme="majorEastAsia" w:hAnsiTheme="majorEastAsia" w:hint="eastAsia"/>
                <w:lang w:val="pt-BR"/>
              </w:rPr>
              <w:t xml:space="preserve">　</w:t>
            </w:r>
            <w:r w:rsidR="00DF0019">
              <w:rPr>
                <w:rFonts w:asciiTheme="majorEastAsia" w:eastAsiaTheme="majorEastAsia" w:hAnsiTheme="majorEastAsia"/>
                <w:lang w:val="pt-BR"/>
              </w:rPr>
              <w:t>no</w:t>
            </w:r>
            <w:r w:rsidR="00C25475">
              <w:rPr>
                <w:rFonts w:asciiTheme="majorEastAsia" w:eastAsiaTheme="majorEastAsia" w:hAnsiTheme="majorEastAsia" w:hint="eastAsia"/>
                <w:lang w:val="pt-BR"/>
              </w:rPr>
              <w:t xml:space="preserve">　</w:t>
            </w:r>
            <w:r>
              <w:rPr>
                <w:rFonts w:asciiTheme="majorEastAsia" w:eastAsiaTheme="majorEastAsia" w:hAnsiTheme="majorEastAsia"/>
                <w:lang w:val="pt-BR"/>
              </w:rPr>
              <w:t>horário</w:t>
            </w:r>
            <w:r w:rsidR="006C3291">
              <w:rPr>
                <w:rFonts w:asciiTheme="majorEastAsia" w:eastAsiaTheme="majorEastAsia" w:hAnsiTheme="majorEastAsia" w:hint="eastAsia"/>
                <w:lang w:val="pt-BR"/>
              </w:rPr>
              <w:t xml:space="preserve"> </w:t>
            </w:r>
            <w:r>
              <w:rPr>
                <w:rFonts w:asciiTheme="majorEastAsia" w:eastAsiaTheme="majorEastAsia" w:hAnsiTheme="majorEastAsia"/>
                <w:lang w:val="pt-BR"/>
              </w:rPr>
              <w:t xml:space="preserve">das </w:t>
            </w:r>
            <w:r w:rsidR="00172EEA" w:rsidRPr="00AC0D08">
              <w:rPr>
                <w:rFonts w:asciiTheme="majorEastAsia" w:eastAsiaTheme="majorEastAsia" w:hAnsiTheme="majorEastAsia"/>
                <w:lang w:val="pt-BR"/>
              </w:rPr>
              <w:t>9:00</w:t>
            </w:r>
            <w:r w:rsidR="00172EEA" w:rsidRPr="00D87EA5">
              <w:rPr>
                <w:rFonts w:asciiTheme="majorEastAsia" w:eastAsiaTheme="majorEastAsia" w:hAnsiTheme="majorEastAsia" w:hint="eastAsia"/>
              </w:rPr>
              <w:t>～</w:t>
            </w:r>
            <w:r w:rsidR="00172EEA" w:rsidRPr="00AC0D08">
              <w:rPr>
                <w:rFonts w:asciiTheme="majorEastAsia" w:eastAsiaTheme="majorEastAsia" w:hAnsiTheme="majorEastAsia"/>
                <w:lang w:val="pt-BR"/>
              </w:rPr>
              <w:t>17:15</w:t>
            </w:r>
            <w:r>
              <w:rPr>
                <w:rFonts w:asciiTheme="majorEastAsia" w:eastAsiaTheme="majorEastAsia" w:hAnsiTheme="majorEastAsia"/>
                <w:lang w:val="pt-BR"/>
              </w:rPr>
              <w:t xml:space="preserve"> de terça-feira a sábado.</w:t>
            </w:r>
          </w:p>
        </w:tc>
      </w:tr>
      <w:tr w:rsidR="00172EEA" w:rsidRPr="00F126EF" w14:paraId="42693430" w14:textId="77777777" w:rsidTr="00D157CC"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ECEA6" w14:textId="77777777" w:rsidR="00172EEA" w:rsidRPr="00AC0D08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AAFEA" w14:textId="77777777" w:rsidR="00172EEA" w:rsidRPr="00AC0D08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</w:tc>
        <w:tc>
          <w:tcPr>
            <w:tcW w:w="782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B765B" w14:textId="77777777" w:rsidR="00172EEA" w:rsidRPr="00C25475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7D084C6F" w14:textId="77777777" w:rsidR="00172EEA" w:rsidRPr="00AC0D08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</w:tc>
      </w:tr>
      <w:tr w:rsidR="00172EEA" w:rsidRPr="00D87EA5" w14:paraId="5D60E331" w14:textId="77777777" w:rsidTr="00237B99">
        <w:trPr>
          <w:trHeight w:val="592"/>
        </w:trPr>
        <w:tc>
          <w:tcPr>
            <w:tcW w:w="10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03E4A3" w14:textId="77777777" w:rsidR="00172EEA" w:rsidRPr="00AC0D08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71AD5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8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D1A25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87EA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57CC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D87EA5">
              <w:rPr>
                <w:rFonts w:asciiTheme="majorEastAsia" w:eastAsiaTheme="majorEastAsia" w:hAnsiTheme="majorEastAsia" w:hint="eastAsia"/>
              </w:rPr>
              <w:t xml:space="preserve">　＠</w:t>
            </w:r>
          </w:p>
        </w:tc>
      </w:tr>
      <w:tr w:rsidR="00172EEA" w:rsidRPr="00F126EF" w14:paraId="2E9A154B" w14:textId="77777777">
        <w:tc>
          <w:tcPr>
            <w:tcW w:w="99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8C243" w14:textId="1BC155D0" w:rsidR="00172EEA" w:rsidRPr="0010339A" w:rsidRDefault="00AC0D08" w:rsidP="00237B99">
            <w:pPr>
              <w:spacing w:before="120"/>
              <w:rPr>
                <w:rFonts w:asciiTheme="majorEastAsia" w:eastAsiaTheme="majorEastAsia" w:hAnsiTheme="majorEastAsia"/>
                <w:lang w:val="pt-BR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Pr="0010339A">
              <w:rPr>
                <w:rFonts w:asciiTheme="majorEastAsia" w:eastAsiaTheme="majorEastAsia" w:hAnsiTheme="majorEastAsia"/>
                <w:lang w:val="pt-BR"/>
              </w:rPr>
              <w:t>Conteúdo da consulta</w:t>
            </w:r>
            <w:r w:rsidR="00172EEA" w:rsidRPr="00D87EA5">
              <w:rPr>
                <w:rFonts w:asciiTheme="majorEastAsia" w:eastAsiaTheme="majorEastAsia" w:hAnsiTheme="majorEastAsia" w:hint="eastAsia"/>
              </w:rPr>
              <w:t>】</w:t>
            </w:r>
            <w:r w:rsidR="006C3291" w:rsidRPr="0010339A">
              <w:rPr>
                <w:rFonts w:asciiTheme="majorEastAsia" w:eastAsiaTheme="majorEastAsia" w:hAnsiTheme="majorEastAsia" w:hint="eastAsia"/>
                <w:lang w:val="pt-BR"/>
              </w:rPr>
              <w:t xml:space="preserve"> </w:t>
            </w:r>
          </w:p>
          <w:p w14:paraId="2A418106" w14:textId="77777777" w:rsidR="00172EEA" w:rsidRPr="00167DDC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  <w:r w:rsidRPr="00167DDC">
              <w:rPr>
                <w:rFonts w:asciiTheme="majorEastAsia" w:eastAsiaTheme="majorEastAsia" w:hAnsiTheme="majorEastAsia" w:hint="eastAsia"/>
                <w:lang w:val="pt-BR"/>
              </w:rPr>
              <w:t>※</w:t>
            </w:r>
            <w:r w:rsidRPr="00D87EA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67DDC">
              <w:rPr>
                <w:rFonts w:asciiTheme="majorEastAsia" w:eastAsiaTheme="majorEastAsia" w:hAnsiTheme="majorEastAsia"/>
                <w:lang w:val="pt-BR"/>
              </w:rPr>
              <w:t>Favor escrever em mínimos detalhes sobre a sua consulta, p</w:t>
            </w:r>
            <w:r w:rsidR="00DF0019">
              <w:rPr>
                <w:rFonts w:asciiTheme="majorEastAsia" w:eastAsiaTheme="majorEastAsia" w:hAnsiTheme="majorEastAsia"/>
                <w:lang w:val="pt-BR"/>
              </w:rPr>
              <w:t>ara</w:t>
            </w:r>
            <w:r w:rsidR="00167DDC">
              <w:rPr>
                <w:rFonts w:asciiTheme="majorEastAsia" w:eastAsiaTheme="majorEastAsia" w:hAnsiTheme="majorEastAsia"/>
                <w:lang w:val="pt-BR"/>
              </w:rPr>
              <w:t xml:space="preserve"> responder adequadamente o problema que está enfrentando.</w:t>
            </w:r>
          </w:p>
          <w:p w14:paraId="2DFF803F" w14:textId="77777777" w:rsidR="00172EEA" w:rsidRPr="00167DDC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3DE7CC26" w14:textId="77777777" w:rsidR="00172EEA" w:rsidRPr="00167DDC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008FB0CA" w14:textId="77777777" w:rsidR="00172EEA" w:rsidRPr="00167DDC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237DE6D6" w14:textId="77777777" w:rsidR="00172EEA" w:rsidRPr="00167DDC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300D7517" w14:textId="77777777" w:rsidR="00172EEA" w:rsidRPr="00167DDC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0F51AE11" w14:textId="77777777" w:rsidR="00172EEA" w:rsidRPr="00167DDC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4B8F6E92" w14:textId="77777777" w:rsidR="00172EEA" w:rsidRPr="00167DDC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5891B58F" w14:textId="77777777" w:rsidR="00172EEA" w:rsidRPr="00167DDC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68EF214A" w14:textId="77777777" w:rsidR="00172EEA" w:rsidRPr="00167DDC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38DCF4C4" w14:textId="77777777" w:rsidR="00172EEA" w:rsidRPr="00167DDC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0FA6D7BA" w14:textId="77777777" w:rsidR="00172EEA" w:rsidRPr="00167DDC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0EAEA9DA" w14:textId="77777777" w:rsidR="00172EEA" w:rsidRPr="00167DDC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5DB6DB46" w14:textId="77777777" w:rsidR="00172EEA" w:rsidRPr="00167DDC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4B06E66B" w14:textId="77777777" w:rsidR="00172EEA" w:rsidRPr="00167DDC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62C2767A" w14:textId="77777777" w:rsidR="00172EEA" w:rsidRPr="00167DDC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3EAD435B" w14:textId="31ECD093" w:rsidR="00172EEA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650A5A29" w14:textId="5931D107" w:rsidR="00237B99" w:rsidRDefault="00237B99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672CD63A" w14:textId="06A8074A" w:rsidR="00237B99" w:rsidRDefault="00237B99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772C6637" w14:textId="7D5A3EFE" w:rsidR="00D4205F" w:rsidRDefault="00D4205F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6FA54249" w14:textId="3C926FE5" w:rsidR="00237B99" w:rsidRDefault="00237B99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58DB6BAC" w14:textId="74BE8A43" w:rsidR="0038111B" w:rsidRDefault="0038111B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17FDBEC5" w14:textId="77777777" w:rsidR="00172EEA" w:rsidRPr="00167DDC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  <w:p w14:paraId="7C8C54B1" w14:textId="77777777" w:rsidR="00172EEA" w:rsidRPr="00167DDC" w:rsidRDefault="00172EEA" w:rsidP="00D87EA5">
            <w:pPr>
              <w:rPr>
                <w:rFonts w:asciiTheme="majorEastAsia" w:eastAsiaTheme="majorEastAsia" w:hAnsiTheme="majorEastAsia"/>
                <w:lang w:val="pt-BR"/>
              </w:rPr>
            </w:pPr>
          </w:p>
        </w:tc>
      </w:tr>
      <w:tr w:rsidR="00172EEA" w:rsidRPr="00F126EF" w14:paraId="14EABF36" w14:textId="77777777">
        <w:tc>
          <w:tcPr>
            <w:tcW w:w="99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FB5FC" w14:textId="77777777" w:rsidR="00172EEA" w:rsidRPr="006E15F6" w:rsidRDefault="00167DDC" w:rsidP="000E6AF5">
            <w:pPr>
              <w:ind w:firstLineChars="50" w:firstLine="101"/>
              <w:rPr>
                <w:rFonts w:asciiTheme="majorEastAsia" w:eastAsiaTheme="majorEastAsia" w:hAnsiTheme="majorEastAsia"/>
                <w:lang w:val="pt-BR"/>
              </w:rPr>
            </w:pPr>
            <w:r>
              <w:rPr>
                <w:rFonts w:asciiTheme="majorEastAsia" w:eastAsiaTheme="majorEastAsia" w:hAnsiTheme="majorEastAsia"/>
                <w:lang w:val="pt-BR"/>
              </w:rPr>
              <w:t>Sobre</w:t>
            </w:r>
            <w:r w:rsidR="006E15F6">
              <w:rPr>
                <w:rFonts w:asciiTheme="majorEastAsia" w:eastAsiaTheme="majorEastAsia" w:hAnsiTheme="majorEastAsia"/>
                <w:lang w:val="pt-BR"/>
              </w:rPr>
              <w:t xml:space="preserve"> o uso de dados</w:t>
            </w:r>
            <w:r w:rsidR="006C6784">
              <w:rPr>
                <w:rFonts w:asciiTheme="majorEastAsia" w:eastAsiaTheme="majorEastAsia" w:hAnsiTheme="majorEastAsia"/>
                <w:lang w:val="pt-BR"/>
              </w:rPr>
              <w:t xml:space="preserve"> de</w:t>
            </w:r>
            <w:r>
              <w:rPr>
                <w:rFonts w:asciiTheme="majorEastAsia" w:eastAsiaTheme="majorEastAsia" w:hAnsiTheme="majorEastAsia"/>
                <w:lang w:val="pt-BR"/>
              </w:rPr>
              <w:t xml:space="preserve"> informação de privacidade</w:t>
            </w:r>
          </w:p>
          <w:p w14:paraId="0965794A" w14:textId="37B3BAC5" w:rsidR="00172EEA" w:rsidRPr="006C6784" w:rsidRDefault="006E15F6" w:rsidP="006E15F6">
            <w:pPr>
              <w:ind w:firstLineChars="50" w:firstLine="101"/>
              <w:rPr>
                <w:rFonts w:asciiTheme="majorEastAsia" w:eastAsiaTheme="majorEastAsia" w:hAnsiTheme="majorEastAsia"/>
                <w:lang w:val="pt-BR"/>
              </w:rPr>
            </w:pPr>
            <w:r>
              <w:rPr>
                <w:rFonts w:asciiTheme="majorEastAsia" w:eastAsiaTheme="majorEastAsia" w:hAnsiTheme="majorEastAsia"/>
                <w:lang w:val="pt-BR"/>
              </w:rPr>
              <w:t>Todos os dados</w:t>
            </w:r>
            <w:r w:rsidR="00211C2E">
              <w:rPr>
                <w:rFonts w:asciiTheme="majorEastAsia" w:eastAsiaTheme="majorEastAsia" w:hAnsiTheme="majorEastAsia"/>
                <w:lang w:val="pt-BR"/>
              </w:rPr>
              <w:t xml:space="preserve"> pessoais</w:t>
            </w:r>
            <w:r>
              <w:rPr>
                <w:rFonts w:asciiTheme="majorEastAsia" w:eastAsiaTheme="majorEastAsia" w:hAnsiTheme="majorEastAsia"/>
                <w:lang w:val="pt-BR"/>
              </w:rPr>
              <w:t xml:space="preserve"> descritos neste</w:t>
            </w:r>
            <w:r w:rsidR="00211C2E">
              <w:rPr>
                <w:rFonts w:asciiTheme="majorEastAsia" w:eastAsiaTheme="majorEastAsia" w:hAnsiTheme="majorEastAsia"/>
                <w:lang w:val="pt-BR"/>
              </w:rPr>
              <w:t xml:space="preserve"> formulário será utilizado para </w:t>
            </w:r>
            <w:r w:rsidR="006C6784">
              <w:rPr>
                <w:rFonts w:asciiTheme="majorEastAsia" w:eastAsiaTheme="majorEastAsia" w:hAnsiTheme="majorEastAsia"/>
                <w:lang w:val="pt-BR"/>
              </w:rPr>
              <w:t xml:space="preserve">entrar em contato com o solicitante, e será informado para o </w:t>
            </w:r>
            <w:r w:rsidR="006C6784" w:rsidRPr="00D06737">
              <w:rPr>
                <w:rFonts w:asciiTheme="majorEastAsia" w:eastAsiaTheme="majorEastAsia" w:hAnsiTheme="majorEastAsia"/>
                <w:color w:val="000000" w:themeColor="text1"/>
                <w:lang w:val="pt-BR"/>
              </w:rPr>
              <w:t>advogado</w:t>
            </w:r>
            <w:r w:rsidR="005E3A32" w:rsidRPr="00D06737">
              <w:rPr>
                <w:rFonts w:asciiTheme="majorEastAsia" w:eastAsiaTheme="majorEastAsia" w:hAnsiTheme="majorEastAsia"/>
                <w:color w:val="000000" w:themeColor="text1"/>
                <w:lang w:val="pt-BR"/>
              </w:rPr>
              <w:t>, ao despachante público licenciado e as</w:t>
            </w:r>
            <w:r w:rsidR="005E3A32">
              <w:rPr>
                <w:rFonts w:asciiTheme="majorEastAsia" w:eastAsiaTheme="majorEastAsia" w:hAnsiTheme="majorEastAsia"/>
                <w:color w:val="C00000"/>
                <w:lang w:val="pt-BR"/>
              </w:rPr>
              <w:t xml:space="preserve"> </w:t>
            </w:r>
            <w:r w:rsidR="006C6784">
              <w:rPr>
                <w:rFonts w:asciiTheme="majorEastAsia" w:eastAsiaTheme="majorEastAsia" w:hAnsiTheme="majorEastAsia"/>
                <w:lang w:val="pt-BR"/>
              </w:rPr>
              <w:t xml:space="preserve">pessoas envolventes para facilitar a sua consulta. </w:t>
            </w:r>
            <w:r w:rsidR="00211C2E">
              <w:rPr>
                <w:rFonts w:asciiTheme="majorEastAsia" w:eastAsiaTheme="majorEastAsia" w:hAnsiTheme="majorEastAsia"/>
                <w:lang w:val="pt-BR"/>
              </w:rPr>
              <w:t xml:space="preserve"> </w:t>
            </w:r>
            <w:r w:rsidR="006C6784">
              <w:rPr>
                <w:rFonts w:asciiTheme="majorEastAsia" w:eastAsiaTheme="majorEastAsia" w:hAnsiTheme="majorEastAsia"/>
                <w:lang w:val="pt-BR"/>
              </w:rPr>
              <w:t>Os dados de informação de privacidade</w:t>
            </w:r>
            <w:r w:rsidR="00295A7C">
              <w:rPr>
                <w:rFonts w:asciiTheme="majorEastAsia" w:eastAsiaTheme="majorEastAsia" w:hAnsiTheme="majorEastAsia"/>
                <w:lang w:val="pt-BR"/>
              </w:rPr>
              <w:t xml:space="preserve"> será utilizado</w:t>
            </w:r>
            <w:r w:rsidR="000E6AF5">
              <w:rPr>
                <w:rFonts w:asciiTheme="majorEastAsia" w:eastAsiaTheme="majorEastAsia" w:hAnsiTheme="majorEastAsia"/>
                <w:lang w:val="pt-BR"/>
              </w:rPr>
              <w:t xml:space="preserve"> somente dentro do</w:t>
            </w:r>
            <w:r w:rsidR="009B3A74">
              <w:rPr>
                <w:rFonts w:asciiTheme="majorEastAsia" w:eastAsiaTheme="majorEastAsia" w:hAnsiTheme="majorEastAsia"/>
                <w:lang w:val="pt-BR"/>
              </w:rPr>
              <w:t xml:space="preserve"> objetivo</w:t>
            </w:r>
            <w:r w:rsidR="000E6AF5">
              <w:rPr>
                <w:rFonts w:asciiTheme="majorEastAsia" w:eastAsiaTheme="majorEastAsia" w:hAnsiTheme="majorEastAsia"/>
                <w:lang w:val="pt-BR"/>
              </w:rPr>
              <w:t>, porisso trataremos os dados</w:t>
            </w:r>
            <w:r w:rsidR="009B3A74">
              <w:rPr>
                <w:rFonts w:asciiTheme="majorEastAsia" w:eastAsiaTheme="majorEastAsia" w:hAnsiTheme="majorEastAsia"/>
                <w:lang w:val="pt-BR"/>
              </w:rPr>
              <w:t xml:space="preserve"> de maneira apropriada</w:t>
            </w:r>
            <w:r w:rsidR="00295A7C">
              <w:rPr>
                <w:rFonts w:asciiTheme="majorEastAsia" w:eastAsiaTheme="majorEastAsia" w:hAnsiTheme="majorEastAsia"/>
                <w:lang w:val="pt-BR"/>
              </w:rPr>
              <w:t xml:space="preserve">. Favor marcar o visto na coluna de autorização  ao consentir sobre o uso de informação de privacidade.  </w:t>
            </w:r>
            <w:r w:rsidR="006C6784">
              <w:rPr>
                <w:rFonts w:asciiTheme="majorEastAsia" w:eastAsiaTheme="majorEastAsia" w:hAnsiTheme="majorEastAsia"/>
                <w:lang w:val="pt-BR"/>
              </w:rPr>
              <w:t xml:space="preserve"> </w:t>
            </w:r>
          </w:p>
        </w:tc>
      </w:tr>
      <w:tr w:rsidR="00172EEA" w:rsidRPr="00F126EF" w14:paraId="4682E454" w14:textId="77777777">
        <w:tc>
          <w:tcPr>
            <w:tcW w:w="9991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3E5B" w14:textId="77777777" w:rsidR="00172EEA" w:rsidRPr="00BA079A" w:rsidRDefault="006E15F6" w:rsidP="00D87EA5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lang w:val="pt-BR"/>
              </w:rPr>
            </w:pPr>
            <w:r w:rsidRPr="006E15F6">
              <w:rPr>
                <w:rFonts w:asciiTheme="majorEastAsia" w:eastAsiaTheme="majorEastAsia" w:hAnsiTheme="majorEastAsia"/>
                <w:lang w:val="pt-BR"/>
              </w:rPr>
              <w:t xml:space="preserve">Autorizo sobre o uso de dados de informação de privacidade </w:t>
            </w:r>
          </w:p>
        </w:tc>
      </w:tr>
    </w:tbl>
    <w:p w14:paraId="267E37FE" w14:textId="77777777" w:rsidR="00172EEA" w:rsidRPr="00237B99" w:rsidRDefault="00172EEA" w:rsidP="00D06737">
      <w:pPr>
        <w:spacing w:line="100" w:lineRule="exact"/>
        <w:rPr>
          <w:rFonts w:asciiTheme="majorEastAsia" w:eastAsiaTheme="majorEastAsia" w:hAnsiTheme="majorEastAsia"/>
          <w:sz w:val="16"/>
          <w:szCs w:val="16"/>
          <w:lang w:val="pt-BR"/>
        </w:rPr>
      </w:pPr>
    </w:p>
    <w:p w14:paraId="5336DE11" w14:textId="77777777" w:rsidR="00BA079A" w:rsidRPr="00BA079A" w:rsidRDefault="00211C2E" w:rsidP="00237B99">
      <w:pPr>
        <w:pStyle w:val="a9"/>
        <w:spacing w:line="300" w:lineRule="exact"/>
        <w:ind w:left="2664" w:hangingChars="1200" w:hanging="2664"/>
        <w:jc w:val="center"/>
        <w:rPr>
          <w:rFonts w:asciiTheme="majorEastAsia" w:eastAsiaTheme="majorEastAsia" w:hAnsiTheme="majorEastAsia"/>
          <w:sz w:val="22"/>
          <w:szCs w:val="22"/>
          <w:lang w:val="pt-BR"/>
        </w:rPr>
      </w:pPr>
      <w:r w:rsidRPr="00211C2E">
        <w:rPr>
          <w:rFonts w:asciiTheme="majorEastAsia" w:eastAsiaTheme="majorEastAsia" w:hAnsiTheme="majorEastAsia" w:hint="eastAsia"/>
          <w:sz w:val="22"/>
          <w:szCs w:val="22"/>
          <w:lang w:val="pt-BR"/>
        </w:rPr>
        <w:t>※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  <w:lang w:val="pt-BR"/>
        </w:rPr>
        <w:t>Local de envio</w:t>
      </w:r>
      <w:r w:rsidR="00172EEA" w:rsidRPr="00211C2E">
        <w:rPr>
          <w:rFonts w:asciiTheme="majorEastAsia" w:eastAsiaTheme="majorEastAsia" w:hAnsiTheme="majorEastAsia" w:hint="eastAsia"/>
          <w:sz w:val="22"/>
          <w:szCs w:val="22"/>
          <w:lang w:val="pt-BR"/>
        </w:rPr>
        <w:t>(</w:t>
      </w:r>
      <w:r>
        <w:rPr>
          <w:rFonts w:asciiTheme="majorEastAsia" w:eastAsiaTheme="majorEastAsia" w:hAnsiTheme="majorEastAsia"/>
          <w:sz w:val="22"/>
          <w:szCs w:val="22"/>
          <w:lang w:val="pt-BR"/>
        </w:rPr>
        <w:t>Promoção</w:t>
      </w:r>
      <w:r w:rsidR="00172EEA" w:rsidRPr="00211C2E">
        <w:rPr>
          <w:rFonts w:asciiTheme="majorEastAsia" w:eastAsiaTheme="majorEastAsia" w:hAnsiTheme="majorEastAsia" w:hint="eastAsia"/>
          <w:sz w:val="22"/>
          <w:szCs w:val="22"/>
          <w:lang w:val="pt-BR"/>
        </w:rPr>
        <w:t>)</w:t>
      </w:r>
    </w:p>
    <w:p w14:paraId="7AF2275C" w14:textId="77777777" w:rsidR="00040D82" w:rsidRPr="00211C2E" w:rsidRDefault="00211C2E" w:rsidP="00D4205F">
      <w:pPr>
        <w:pStyle w:val="a9"/>
        <w:spacing w:line="360" w:lineRule="exact"/>
        <w:ind w:left="2664" w:hangingChars="1200" w:hanging="2664"/>
        <w:jc w:val="left"/>
        <w:rPr>
          <w:sz w:val="22"/>
          <w:szCs w:val="22"/>
          <w:lang w:val="pt-BR"/>
        </w:rPr>
      </w:pPr>
      <w:r>
        <w:rPr>
          <w:rFonts w:asciiTheme="majorEastAsia" w:eastAsiaTheme="majorEastAsia" w:hAnsiTheme="majorEastAsia"/>
          <w:sz w:val="22"/>
          <w:szCs w:val="22"/>
          <w:lang w:val="pt-BR"/>
        </w:rPr>
        <w:t>Associação Internacional de Fukushima</w:t>
      </w:r>
      <w:r w:rsidR="00172EEA" w:rsidRPr="00211C2E">
        <w:rPr>
          <w:rFonts w:asciiTheme="majorEastAsia" w:eastAsiaTheme="majorEastAsia" w:hAnsiTheme="majorEastAsia" w:hint="eastAsia"/>
          <w:sz w:val="22"/>
          <w:szCs w:val="22"/>
          <w:lang w:val="pt-BR"/>
        </w:rPr>
        <w:t>（</w:t>
      </w:r>
      <w:r w:rsidR="00BA079A">
        <w:rPr>
          <w:rFonts w:asciiTheme="majorEastAsia" w:eastAsiaTheme="majorEastAsia" w:hAnsiTheme="majorEastAsia" w:hint="eastAsia"/>
          <w:sz w:val="22"/>
          <w:szCs w:val="22"/>
          <w:lang w:val="pt-BR"/>
        </w:rPr>
        <w:t>☎</w:t>
      </w:r>
      <w:r w:rsidR="00BA079A" w:rsidRPr="00BA079A">
        <w:rPr>
          <w:rFonts w:asciiTheme="majorEastAsia" w:eastAsiaTheme="majorEastAsia" w:hAnsiTheme="majorEastAsia" w:hint="eastAsia"/>
          <w:sz w:val="22"/>
          <w:szCs w:val="22"/>
          <w:lang w:val="pt-BR"/>
        </w:rPr>
        <w:t>024-524-1316</w:t>
      </w:r>
      <w:r w:rsidR="00BA079A">
        <w:rPr>
          <w:rFonts w:asciiTheme="majorEastAsia" w:eastAsiaTheme="majorEastAsia" w:hAnsiTheme="majorEastAsia" w:hint="eastAsia"/>
          <w:sz w:val="22"/>
          <w:szCs w:val="22"/>
          <w:lang w:val="pt-BR"/>
        </w:rPr>
        <w:t xml:space="preserve">　</w:t>
      </w:r>
      <w:r w:rsidR="00BA079A" w:rsidRPr="00BA079A">
        <w:rPr>
          <w:sz w:val="22"/>
          <w:szCs w:val="22"/>
          <w:lang w:val="pt-BR"/>
        </w:rPr>
        <w:t>https://www.worldvillage.org/life/</w:t>
      </w:r>
      <w:r w:rsidR="00BA079A">
        <w:rPr>
          <w:rFonts w:hint="eastAsia"/>
          <w:sz w:val="22"/>
          <w:szCs w:val="22"/>
          <w:lang w:val="pt-BR"/>
        </w:rPr>
        <w:t>）</w:t>
      </w:r>
    </w:p>
    <w:p w14:paraId="36DCF7EC" w14:textId="77777777" w:rsidR="009100CE" w:rsidRPr="0010339A" w:rsidRDefault="00040D82" w:rsidP="00D4205F">
      <w:pPr>
        <w:spacing w:line="300" w:lineRule="exact"/>
        <w:ind w:firstLineChars="650" w:firstLine="1443"/>
        <w:rPr>
          <w:rFonts w:asciiTheme="majorEastAsia" w:eastAsiaTheme="majorEastAsia" w:hAnsiTheme="majorEastAsia"/>
          <w:sz w:val="22"/>
          <w:szCs w:val="22"/>
          <w:lang w:val="pt-BR"/>
        </w:rPr>
      </w:pPr>
      <w:r w:rsidRPr="0010339A">
        <w:rPr>
          <w:rFonts w:asciiTheme="majorEastAsia" w:eastAsiaTheme="majorEastAsia" w:hAnsiTheme="majorEastAsia" w:hint="eastAsia"/>
          <w:sz w:val="22"/>
          <w:szCs w:val="22"/>
          <w:lang w:val="pt-BR"/>
        </w:rPr>
        <w:t>E-mail</w:t>
      </w:r>
      <w:r w:rsidR="009100CE" w:rsidRPr="0010339A">
        <w:rPr>
          <w:rFonts w:asciiTheme="majorEastAsia" w:eastAsiaTheme="majorEastAsia" w:hAnsiTheme="majorEastAsia" w:hint="eastAsia"/>
          <w:sz w:val="22"/>
          <w:szCs w:val="22"/>
          <w:lang w:val="pt-BR"/>
        </w:rPr>
        <w:t>：</w:t>
      </w:r>
      <w:r w:rsidR="006917D1" w:rsidRPr="0010339A">
        <w:rPr>
          <w:rFonts w:asciiTheme="majorEastAsia" w:eastAsiaTheme="majorEastAsia" w:hAnsiTheme="majorEastAsia" w:hint="eastAsia"/>
          <w:sz w:val="22"/>
          <w:szCs w:val="22"/>
          <w:lang w:val="pt-BR"/>
        </w:rPr>
        <w:t xml:space="preserve">ask@worldvillage.org   </w:t>
      </w:r>
      <w:r w:rsidR="009100CE" w:rsidRPr="0010339A">
        <w:rPr>
          <w:rFonts w:asciiTheme="majorEastAsia" w:eastAsiaTheme="majorEastAsia" w:hAnsiTheme="majorEastAsia" w:hint="eastAsia"/>
          <w:sz w:val="22"/>
          <w:szCs w:val="22"/>
          <w:lang w:val="pt-BR"/>
        </w:rPr>
        <w:t>FAX ：</w:t>
      </w:r>
      <w:r w:rsidR="00D87EA5" w:rsidRPr="0010339A">
        <w:rPr>
          <w:rFonts w:asciiTheme="majorEastAsia" w:eastAsiaTheme="majorEastAsia" w:hAnsiTheme="majorEastAsia" w:hint="eastAsia"/>
          <w:sz w:val="22"/>
          <w:szCs w:val="22"/>
          <w:lang w:val="pt-BR"/>
        </w:rPr>
        <w:t>024-521-8308</w:t>
      </w:r>
    </w:p>
    <w:p w14:paraId="561FEA2E" w14:textId="16392FB8" w:rsidR="00D87EA5" w:rsidRDefault="00211C2E" w:rsidP="00D4205F">
      <w:pPr>
        <w:spacing w:line="300" w:lineRule="exact"/>
        <w:ind w:firstLineChars="450" w:firstLine="999"/>
        <w:rPr>
          <w:rFonts w:asciiTheme="majorEastAsia" w:eastAsiaTheme="majorEastAsia" w:hAnsiTheme="majorEastAsia"/>
          <w:sz w:val="22"/>
          <w:szCs w:val="22"/>
          <w:lang w:val="pt-BR"/>
        </w:rPr>
      </w:pPr>
      <w:r>
        <w:rPr>
          <w:rFonts w:asciiTheme="majorEastAsia" w:eastAsiaTheme="majorEastAsia" w:hAnsiTheme="majorEastAsia"/>
          <w:sz w:val="22"/>
          <w:szCs w:val="22"/>
          <w:lang w:val="pt-BR"/>
        </w:rPr>
        <w:t>Correio</w:t>
      </w:r>
      <w:r w:rsidRPr="00211C2E">
        <w:rPr>
          <w:rFonts w:asciiTheme="majorEastAsia" w:eastAsiaTheme="majorEastAsia" w:hAnsiTheme="majorEastAsia" w:hint="eastAsia"/>
          <w:sz w:val="22"/>
          <w:szCs w:val="22"/>
          <w:lang w:val="pt-BR"/>
        </w:rPr>
        <w:t>（</w:t>
      </w:r>
      <w:r>
        <w:rPr>
          <w:rFonts w:asciiTheme="majorEastAsia" w:eastAsiaTheme="majorEastAsia" w:hAnsiTheme="majorEastAsia"/>
          <w:sz w:val="22"/>
          <w:szCs w:val="22"/>
          <w:lang w:val="pt-BR"/>
        </w:rPr>
        <w:t>trazer pessoalmente</w:t>
      </w:r>
      <w:r w:rsidR="00D87EA5" w:rsidRPr="00211C2E">
        <w:rPr>
          <w:rFonts w:asciiTheme="majorEastAsia" w:eastAsiaTheme="majorEastAsia" w:hAnsiTheme="majorEastAsia" w:hint="eastAsia"/>
          <w:sz w:val="22"/>
          <w:szCs w:val="22"/>
          <w:lang w:val="pt-BR"/>
        </w:rPr>
        <w:t>）</w:t>
      </w:r>
      <w:r w:rsidR="006917D1" w:rsidRPr="00211C2E">
        <w:rPr>
          <w:rFonts w:asciiTheme="majorEastAsia" w:eastAsiaTheme="majorEastAsia" w:hAnsiTheme="majorEastAsia" w:hint="eastAsia"/>
          <w:sz w:val="22"/>
          <w:szCs w:val="22"/>
          <w:lang w:val="pt-BR"/>
        </w:rPr>
        <w:t>:</w:t>
      </w:r>
      <w:r w:rsidR="009100CE" w:rsidRPr="006917D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D87EA5" w:rsidRPr="006917D1">
        <w:rPr>
          <w:rFonts w:asciiTheme="majorEastAsia" w:eastAsiaTheme="majorEastAsia" w:hAnsiTheme="majorEastAsia" w:hint="eastAsia"/>
          <w:sz w:val="22"/>
          <w:szCs w:val="22"/>
        </w:rPr>
        <w:t>〒</w:t>
      </w:r>
      <w:r w:rsidR="00D87EA5" w:rsidRPr="00211C2E">
        <w:rPr>
          <w:rFonts w:asciiTheme="majorEastAsia" w:eastAsiaTheme="majorEastAsia" w:hAnsiTheme="majorEastAsia"/>
          <w:sz w:val="22"/>
          <w:szCs w:val="22"/>
          <w:lang w:val="pt-BR"/>
        </w:rPr>
        <w:t>960</w:t>
      </w:r>
      <w:r w:rsidR="00D87EA5" w:rsidRPr="00211C2E">
        <w:rPr>
          <w:rFonts w:asciiTheme="majorEastAsia" w:eastAsiaTheme="majorEastAsia" w:hAnsiTheme="majorEastAsia" w:hint="eastAsia"/>
          <w:sz w:val="22"/>
          <w:szCs w:val="22"/>
          <w:lang w:val="pt-BR"/>
        </w:rPr>
        <w:t>－</w:t>
      </w:r>
      <w:r w:rsidR="00D87EA5" w:rsidRPr="00211C2E">
        <w:rPr>
          <w:rFonts w:asciiTheme="majorEastAsia" w:eastAsiaTheme="majorEastAsia" w:hAnsiTheme="majorEastAsia"/>
          <w:sz w:val="22"/>
          <w:szCs w:val="22"/>
          <w:lang w:val="pt-BR"/>
        </w:rPr>
        <w:t>8103</w:t>
      </w:r>
      <w:r w:rsidR="00D87EA5" w:rsidRPr="006917D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proofErr w:type="spellStart"/>
      <w:r>
        <w:rPr>
          <w:rFonts w:asciiTheme="majorEastAsia" w:eastAsiaTheme="majorEastAsia" w:hAnsiTheme="majorEastAsia"/>
          <w:sz w:val="22"/>
          <w:szCs w:val="22"/>
          <w:lang w:val="pt-BR"/>
        </w:rPr>
        <w:t>Fukushimashi,Funabacho</w:t>
      </w:r>
      <w:proofErr w:type="spellEnd"/>
      <w:r w:rsidR="00D87EA5" w:rsidRPr="00211C2E">
        <w:rPr>
          <w:rFonts w:asciiTheme="majorEastAsia" w:eastAsiaTheme="majorEastAsia" w:hAnsiTheme="majorEastAsia" w:hint="eastAsia"/>
          <w:sz w:val="22"/>
          <w:szCs w:val="22"/>
          <w:lang w:val="pt-BR"/>
        </w:rPr>
        <w:t>２</w:t>
      </w:r>
      <w:r>
        <w:rPr>
          <w:rFonts w:asciiTheme="majorEastAsia" w:eastAsiaTheme="majorEastAsia" w:hAnsiTheme="majorEastAsia"/>
          <w:sz w:val="22"/>
          <w:szCs w:val="22"/>
          <w:lang w:val="pt-BR"/>
        </w:rPr>
        <w:t>-1</w:t>
      </w:r>
    </w:p>
    <w:p w14:paraId="2AE86C34" w14:textId="6833FD4C" w:rsidR="00F126EF" w:rsidRPr="00F126EF" w:rsidRDefault="00F126EF" w:rsidP="00F126EF">
      <w:pPr>
        <w:spacing w:line="300" w:lineRule="exact"/>
        <w:rPr>
          <w:rFonts w:asciiTheme="majorEastAsia" w:eastAsiaTheme="majorEastAsia" w:hAnsiTheme="majorEastAsia"/>
          <w:sz w:val="22"/>
          <w:szCs w:val="22"/>
          <w:lang w:val="pt-BR"/>
        </w:rPr>
      </w:pPr>
      <w:r>
        <w:rPr>
          <w:rFonts w:ascii="Malgun Gothic" w:eastAsia="Malgun Gothic" w:hAnsi="Malgun Gothic"/>
          <w:noProof/>
          <w:sz w:val="18"/>
          <w:szCs w:val="18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939A2" wp14:editId="0474BA5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7475" cy="9772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977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F42FE" id="正方形/長方形 3" o:spid="_x0000_s1026" style="position:absolute;left:0;text-align:left;margin-left:0;margin-top:-.05pt;width:509.25pt;height:76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" fillcolor="window" strokecolor="windowText" strokeweight=".5pt">
                <w10:wrap anchorx="margin"/>
              </v:rect>
            </w:pict>
          </mc:Fallback>
        </mc:AlternateContent>
      </w:r>
    </w:p>
    <w:sectPr w:rsidR="00F126EF" w:rsidRPr="00F126EF" w:rsidSect="000812C7">
      <w:footnotePr>
        <w:numFmt w:val="decimalFullWidth"/>
      </w:footnotePr>
      <w:pgSz w:w="11906" w:h="16838"/>
      <w:pgMar w:top="738" w:right="850" w:bottom="680" w:left="850" w:header="720" w:footer="720" w:gutter="0"/>
      <w:pgNumType w:start="1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37ED" w14:textId="77777777" w:rsidR="002C41C6" w:rsidRDefault="002C41C6" w:rsidP="00B92EC5">
      <w:r>
        <w:separator/>
      </w:r>
    </w:p>
  </w:endnote>
  <w:endnote w:type="continuationSeparator" w:id="0">
    <w:p w14:paraId="154B9DA1" w14:textId="77777777" w:rsidR="002C41C6" w:rsidRDefault="002C41C6" w:rsidP="00B9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3985" w14:textId="77777777" w:rsidR="002C41C6" w:rsidRDefault="002C41C6" w:rsidP="00B92EC5">
      <w:r>
        <w:separator/>
      </w:r>
    </w:p>
  </w:footnote>
  <w:footnote w:type="continuationSeparator" w:id="0">
    <w:p w14:paraId="74985B58" w14:textId="77777777" w:rsidR="002C41C6" w:rsidRDefault="002C41C6" w:rsidP="00B9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E7599"/>
    <w:multiLevelType w:val="hybridMultilevel"/>
    <w:tmpl w:val="FD16E044"/>
    <w:lvl w:ilvl="0" w:tplc="A6A47384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C7"/>
    <w:rsid w:val="00040D82"/>
    <w:rsid w:val="000812C7"/>
    <w:rsid w:val="000D0DDA"/>
    <w:rsid w:val="000E6AF5"/>
    <w:rsid w:val="0010339A"/>
    <w:rsid w:val="0014122E"/>
    <w:rsid w:val="00167DDC"/>
    <w:rsid w:val="00172EEA"/>
    <w:rsid w:val="001F1037"/>
    <w:rsid w:val="00211C2E"/>
    <w:rsid w:val="00237B99"/>
    <w:rsid w:val="00295A7C"/>
    <w:rsid w:val="002C41C6"/>
    <w:rsid w:val="002D4141"/>
    <w:rsid w:val="002D6D13"/>
    <w:rsid w:val="00342E5C"/>
    <w:rsid w:val="00360256"/>
    <w:rsid w:val="00376D3F"/>
    <w:rsid w:val="0038111B"/>
    <w:rsid w:val="004310DC"/>
    <w:rsid w:val="005D69E0"/>
    <w:rsid w:val="005E3A32"/>
    <w:rsid w:val="00642C15"/>
    <w:rsid w:val="00646DFA"/>
    <w:rsid w:val="00650061"/>
    <w:rsid w:val="00684F87"/>
    <w:rsid w:val="006917D1"/>
    <w:rsid w:val="006A24D3"/>
    <w:rsid w:val="006C3291"/>
    <w:rsid w:val="006C6784"/>
    <w:rsid w:val="006C7EF6"/>
    <w:rsid w:val="006E15F6"/>
    <w:rsid w:val="007F4F8D"/>
    <w:rsid w:val="00802173"/>
    <w:rsid w:val="009100CE"/>
    <w:rsid w:val="009B3A74"/>
    <w:rsid w:val="009F681A"/>
    <w:rsid w:val="00A440A3"/>
    <w:rsid w:val="00AC0D08"/>
    <w:rsid w:val="00AD7BAF"/>
    <w:rsid w:val="00B3766E"/>
    <w:rsid w:val="00B878CC"/>
    <w:rsid w:val="00B92EC5"/>
    <w:rsid w:val="00BA079A"/>
    <w:rsid w:val="00BD3338"/>
    <w:rsid w:val="00BE7296"/>
    <w:rsid w:val="00BF667F"/>
    <w:rsid w:val="00C25475"/>
    <w:rsid w:val="00C4415F"/>
    <w:rsid w:val="00D04D68"/>
    <w:rsid w:val="00D06737"/>
    <w:rsid w:val="00D157CC"/>
    <w:rsid w:val="00D4205F"/>
    <w:rsid w:val="00D47A4A"/>
    <w:rsid w:val="00D87EA5"/>
    <w:rsid w:val="00DD39CD"/>
    <w:rsid w:val="00DF0019"/>
    <w:rsid w:val="00DF6919"/>
    <w:rsid w:val="00E76E1B"/>
    <w:rsid w:val="00EA0017"/>
    <w:rsid w:val="00EC3C9C"/>
    <w:rsid w:val="00EE3602"/>
    <w:rsid w:val="00EF6C22"/>
    <w:rsid w:val="00F126EF"/>
    <w:rsid w:val="00F64000"/>
    <w:rsid w:val="00FB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7080F"/>
  <w15:docId w15:val="{64E2F87F-AF91-4B4C-9F58-CE5B1CA5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9C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D39CD"/>
    <w:pPr>
      <w:keepNext/>
      <w:pBdr>
        <w:left w:val="thinThickThinSmallGap" w:sz="24" w:space="4" w:color="auto"/>
      </w:pBdr>
      <w:spacing w:before="240" w:after="240"/>
      <w:ind w:left="-210"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DD39CD"/>
    <w:pPr>
      <w:keepNext/>
      <w:pBdr>
        <w:bottom w:val="single" w:sz="4" w:space="1" w:color="auto"/>
      </w:pBdr>
      <w:spacing w:before="120" w:after="120"/>
      <w:ind w:left="-210"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autoRedefine/>
    <w:qFormat/>
    <w:rsid w:val="00DD39CD"/>
    <w:pPr>
      <w:keepNext/>
      <w:outlineLvl w:val="2"/>
    </w:pPr>
    <w:rPr>
      <w:rFonts w:ascii="平成明朝" w:eastAsia="平成明朝"/>
      <w:kern w:val="2"/>
      <w:sz w:val="23"/>
      <w:szCs w:val="23"/>
    </w:rPr>
  </w:style>
  <w:style w:type="paragraph" w:styleId="4">
    <w:name w:val="heading 4"/>
    <w:basedOn w:val="a"/>
    <w:next w:val="a0"/>
    <w:link w:val="40"/>
    <w:qFormat/>
    <w:rsid w:val="00DD39CD"/>
    <w:pPr>
      <w:ind w:left="284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DD39CD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basedOn w:val="a1"/>
    <w:link w:val="2"/>
    <w:rsid w:val="00DD39CD"/>
    <w:rPr>
      <w:rFonts w:ascii="Arial" w:eastAsia="ＭＳ ゴシック" w:hAnsi="Arial" w:cs="Arial"/>
    </w:rPr>
  </w:style>
  <w:style w:type="character" w:customStyle="1" w:styleId="30">
    <w:name w:val="見出し 3 (文字)"/>
    <w:link w:val="3"/>
    <w:rsid w:val="00DD39CD"/>
    <w:rPr>
      <w:rFonts w:ascii="平成明朝" w:eastAsia="平成明朝"/>
      <w:kern w:val="2"/>
      <w:sz w:val="23"/>
      <w:szCs w:val="23"/>
    </w:rPr>
  </w:style>
  <w:style w:type="character" w:customStyle="1" w:styleId="40">
    <w:name w:val="見出し 4 (文字)"/>
    <w:basedOn w:val="a1"/>
    <w:link w:val="4"/>
    <w:rsid w:val="00DD39CD"/>
    <w:rPr>
      <w:b/>
      <w:bCs/>
    </w:rPr>
  </w:style>
  <w:style w:type="paragraph" w:styleId="a0">
    <w:name w:val="Normal Indent"/>
    <w:basedOn w:val="a"/>
    <w:uiPriority w:val="99"/>
    <w:semiHidden/>
    <w:unhideWhenUsed/>
    <w:rsid w:val="00DD39CD"/>
    <w:pPr>
      <w:ind w:leftChars="400" w:left="840"/>
    </w:pPr>
  </w:style>
  <w:style w:type="paragraph" w:styleId="a4">
    <w:name w:val="Title"/>
    <w:basedOn w:val="a"/>
    <w:next w:val="a"/>
    <w:link w:val="a5"/>
    <w:qFormat/>
    <w:rsid w:val="00DD39CD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5">
    <w:name w:val="表題 (文字)"/>
    <w:link w:val="a4"/>
    <w:rsid w:val="00DD39CD"/>
    <w:rPr>
      <w:rFonts w:ascii="Arial" w:eastAsia="ＭＳ ゴシック" w:hAnsi="Arial"/>
      <w:kern w:val="2"/>
      <w:sz w:val="32"/>
      <w:szCs w:val="32"/>
    </w:rPr>
  </w:style>
  <w:style w:type="character" w:styleId="a6">
    <w:name w:val="Strong"/>
    <w:qFormat/>
    <w:rsid w:val="00DD39CD"/>
    <w:rPr>
      <w:b/>
      <w:bCs/>
    </w:rPr>
  </w:style>
  <w:style w:type="paragraph" w:styleId="a7">
    <w:name w:val="List Paragraph"/>
    <w:basedOn w:val="a"/>
    <w:uiPriority w:val="34"/>
    <w:qFormat/>
    <w:rsid w:val="00DD39CD"/>
    <w:pPr>
      <w:ind w:leftChars="400" w:left="840"/>
    </w:pPr>
    <w:rPr>
      <w:kern w:val="2"/>
      <w:sz w:val="21"/>
      <w:szCs w:val="24"/>
    </w:rPr>
  </w:style>
  <w:style w:type="character" w:styleId="a8">
    <w:name w:val="Hyperlink"/>
    <w:basedOn w:val="a1"/>
    <w:uiPriority w:val="99"/>
    <w:unhideWhenUsed/>
    <w:rsid w:val="00040D8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F4F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7F4F8D"/>
  </w:style>
  <w:style w:type="paragraph" w:styleId="ab">
    <w:name w:val="footer"/>
    <w:basedOn w:val="a"/>
    <w:link w:val="ac"/>
    <w:uiPriority w:val="99"/>
    <w:unhideWhenUsed/>
    <w:rsid w:val="00B92E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B9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573D-ABD1-474C-B4F5-FA4B5A1E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幕田順子</dc:creator>
  <cp:lastModifiedBy>tagengosoukatsu@outlook.jp</cp:lastModifiedBy>
  <cp:revision>5</cp:revision>
  <cp:lastPrinted>2021-10-07T04:41:00Z</cp:lastPrinted>
  <dcterms:created xsi:type="dcterms:W3CDTF">2021-10-07T04:41:00Z</dcterms:created>
  <dcterms:modified xsi:type="dcterms:W3CDTF">2021-10-15T07:30:00Z</dcterms:modified>
</cp:coreProperties>
</file>